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26A1B4A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w:t>
      </w:r>
      <w:r w:rsidR="007E4A62">
        <w:rPr>
          <w:rFonts w:ascii="Arial" w:hAnsi="Arial" w:cs="Arial"/>
          <w:b/>
          <w:color w:val="333333"/>
          <w:sz w:val="20"/>
          <w:szCs w:val="20"/>
        </w:rPr>
        <w:t>,</w:t>
      </w:r>
      <w:r w:rsidRPr="006A2546">
        <w:rPr>
          <w:rFonts w:ascii="Arial" w:hAnsi="Arial" w:cs="Arial"/>
          <w:b/>
          <w:color w:val="333333"/>
          <w:sz w:val="20"/>
          <w:szCs w:val="20"/>
        </w:rPr>
        <w:t xml:space="preserve"> können Sie der Rückseite Ihres Sachkundenachweises entnehmen. Steht dort beispielsweise bei </w:t>
      </w:r>
      <w:r w:rsidR="00BF2B84">
        <w:rPr>
          <w:rFonts w:ascii="Arial" w:hAnsi="Arial" w:cs="Arial"/>
          <w:b/>
          <w:color w:val="333333"/>
          <w:sz w:val="20"/>
          <w:szCs w:val="20"/>
        </w:rPr>
        <w:t>„</w:t>
      </w:r>
      <w:r w:rsidRPr="006A2546">
        <w:rPr>
          <w:rFonts w:ascii="Arial" w:hAnsi="Arial" w:cs="Arial"/>
          <w:b/>
          <w:color w:val="333333"/>
          <w:sz w:val="20"/>
          <w:szCs w:val="20"/>
        </w:rPr>
        <w:t>Beginn erster Fortbildungszeitraum</w:t>
      </w:r>
      <w:r w:rsidR="00BF2B84">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EA003C" w:rsidRPr="00EA003C">
        <w:rPr>
          <w:rFonts w:ascii="Arial" w:hAnsi="Arial" w:cs="Arial"/>
          <w:b/>
          <w:color w:val="333333"/>
          <w:sz w:val="20"/>
          <w:szCs w:val="20"/>
        </w:rPr>
        <w:t>Beginnt Ihr erster Fortbildungszeitraum laut Sachkundenachweis an einem anderen Datum, startet Ihr jeweiliger 3-</w:t>
      </w:r>
      <w:r w:rsidR="007E4A62">
        <w:rPr>
          <w:rFonts w:ascii="Arial" w:hAnsi="Arial" w:cs="Arial"/>
          <w:b/>
          <w:color w:val="333333"/>
          <w:sz w:val="20"/>
          <w:szCs w:val="20"/>
        </w:rPr>
        <w:t>j</w:t>
      </w:r>
      <w:r w:rsidR="00EA003C" w:rsidRPr="00EA003C">
        <w:rPr>
          <w:rFonts w:ascii="Arial" w:hAnsi="Arial" w:cs="Arial"/>
          <w:b/>
          <w:color w:val="333333"/>
          <w:sz w:val="20"/>
          <w:szCs w:val="20"/>
        </w:rPr>
        <w:t>ähriger Fortbildungszeitraum zu diesem Zeitpunkt.</w:t>
      </w:r>
      <w:r w:rsidR="00EA003C">
        <w:rPr>
          <w:rFonts w:ascii="Arial" w:hAnsi="Arial" w:cs="Arial"/>
          <w:b/>
          <w:color w:val="333333"/>
          <w:sz w:val="20"/>
          <w:szCs w:val="20"/>
        </w:rPr>
        <w:t xml:space="preserve"> </w:t>
      </w:r>
      <w:r w:rsidR="00EA003C" w:rsidRPr="00EA003C">
        <w:rPr>
          <w:rFonts w:ascii="Arial" w:hAnsi="Arial" w:cs="Arial"/>
          <w:b/>
          <w:color w:val="333333"/>
          <w:sz w:val="20"/>
          <w:szCs w:val="20"/>
        </w:rPr>
        <w:t>Beispiel: 17.02.2019</w:t>
      </w:r>
      <w:r w:rsidR="00EA003C">
        <w:rPr>
          <w:rFonts w:ascii="Arial" w:hAnsi="Arial" w:cs="Arial"/>
          <w:b/>
          <w:color w:val="333333"/>
          <w:sz w:val="20"/>
          <w:szCs w:val="20"/>
        </w:rPr>
        <w:t> </w:t>
      </w:r>
      <w:r w:rsidR="00EA003C">
        <w:rPr>
          <w:rFonts w:ascii="Arial" w:hAnsi="Arial" w:cs="Arial"/>
          <w:b/>
          <w:color w:val="333333"/>
          <w:sz w:val="20"/>
          <w:szCs w:val="20"/>
        </w:rPr>
        <w:noBreakHyphen/>
        <w:t> </w:t>
      </w:r>
      <w:r w:rsidR="00EA003C" w:rsidRPr="00EA003C">
        <w:rPr>
          <w:rFonts w:ascii="Arial" w:hAnsi="Arial" w:cs="Arial"/>
          <w:b/>
          <w:color w:val="333333"/>
          <w:sz w:val="20"/>
          <w:szCs w:val="20"/>
        </w:rPr>
        <w:t>1. Fortbildungszeitraum 17.02.2019 bis 16.02.2022; 2. Fortbildungszeitraum: 17.02.2022 bis 16.02.2025 usw.</w:t>
      </w:r>
      <w:r w:rsidR="00EA003C">
        <w:rPr>
          <w:rFonts w:ascii="Arial" w:hAnsi="Arial" w:cs="Arial"/>
          <w:b/>
          <w:color w:val="333333"/>
          <w:sz w:val="20"/>
          <w:szCs w:val="20"/>
        </w:rPr>
        <w:t xml:space="preserve"> </w:t>
      </w:r>
      <w:r w:rsidRPr="006A2546">
        <w:rPr>
          <w:rFonts w:ascii="Arial" w:hAnsi="Arial" w:cs="Arial"/>
          <w:color w:val="333333"/>
          <w:sz w:val="20"/>
          <w:szCs w:val="20"/>
        </w:rPr>
        <w:t xml:space="preserve">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BF2B84">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A6AB98B"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r w:rsidR="0013696D">
        <w:rPr>
          <w:rFonts w:ascii="Arial" w:hAnsi="Arial" w:cs="Arial"/>
          <w:sz w:val="20"/>
        </w:rPr>
        <w:t>Umga</w:t>
      </w:r>
      <w:r w:rsidR="003845BC">
        <w:rPr>
          <w:rFonts w:ascii="Arial" w:hAnsi="Arial" w:cs="Arial"/>
          <w:sz w:val="20"/>
        </w:rPr>
        <w:t>n</w:t>
      </w:r>
      <w:r w:rsidR="0013696D">
        <w:rPr>
          <w:rFonts w:ascii="Arial" w:hAnsi="Arial" w:cs="Arial"/>
          <w:sz w:val="20"/>
        </w:rPr>
        <w:t xml:space="preserve">g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6A067AD0" w14:textId="186CB845" w:rsidR="00116B0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BF2B84">
        <w:rPr>
          <w:rFonts w:ascii="Arial" w:hAnsi="Arial" w:cs="Arial"/>
          <w:sz w:val="20"/>
        </w:rPr>
        <w:t>. Daher</w:t>
      </w:r>
      <w:r w:rsidR="00C80B64" w:rsidRPr="006A2546">
        <w:rPr>
          <w:rFonts w:ascii="Arial" w:hAnsi="Arial" w:cs="Arial"/>
          <w:sz w:val="20"/>
        </w:rPr>
        <w:t xml:space="preserve"> bringen Sie </w:t>
      </w:r>
      <w:r w:rsidR="00BF2B84">
        <w:rPr>
          <w:rFonts w:ascii="Arial" w:hAnsi="Arial" w:cs="Arial"/>
          <w:sz w:val="20"/>
        </w:rPr>
        <w:t xml:space="preserve">bitte </w:t>
      </w:r>
      <w:r w:rsidR="00C80B64" w:rsidRPr="006A2546">
        <w:rPr>
          <w:rFonts w:ascii="Arial" w:hAnsi="Arial" w:cs="Arial"/>
          <w:sz w:val="20"/>
        </w:rPr>
        <w:t>Ihren Personalausweis und Sachkundenachweis unbedingt zur Fortbildung mit.</w:t>
      </w:r>
    </w:p>
    <w:p w14:paraId="107423AD" w14:textId="1DE5E8D7"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w:t>
      </w:r>
      <w:r w:rsidR="00BF2B84">
        <w:rPr>
          <w:rFonts w:ascii="Arial" w:hAnsi="Arial" w:cs="Arial"/>
          <w:sz w:val="20"/>
        </w:rPr>
        <w:t>,</w:t>
      </w:r>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56429159"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w:t>
      </w:r>
      <w:r w:rsidRPr="006A2546">
        <w:rPr>
          <w:rFonts w:ascii="Arial" w:hAnsi="Arial" w:cs="Arial"/>
          <w:sz w:val="20"/>
        </w:rPr>
        <w:t xml:space="preserve"> € je Teilnehmer. Der Betrag ist von der Umsatzsteuer befreit. Sie können die Kursgebühr nach Erhalt der Rechnung per Überweisung oder per Lastschriftermächtigung begleichen.</w:t>
      </w:r>
    </w:p>
    <w:p w14:paraId="52D8CF7E" w14:textId="77777777" w:rsidR="00116B0C" w:rsidRDefault="00C76261" w:rsidP="00116B0C">
      <w:pPr>
        <w:spacing w:line="276" w:lineRule="auto"/>
        <w:ind w:left="142" w:right="284"/>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p>
    <w:p w14:paraId="4FABEA66" w14:textId="629A41BD" w:rsidR="00C76261" w:rsidRPr="00116B0C" w:rsidRDefault="00905BBF" w:rsidP="00116B0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14:paraId="338C35BB" w14:textId="77777777" w:rsidTr="009F092F">
        <w:trPr>
          <w:trHeight w:val="1432"/>
        </w:trPr>
        <w:tc>
          <w:tcPr>
            <w:tcW w:w="10602" w:type="dxa"/>
          </w:tcPr>
          <w:p w14:paraId="11A9A36B" w14:textId="77777777" w:rsidR="009F092F" w:rsidRDefault="00917984" w:rsidP="00FC6A1B">
            <w:pPr>
              <w:tabs>
                <w:tab w:val="left" w:pos="709"/>
              </w:tabs>
              <w:spacing w:line="280" w:lineRule="exact"/>
              <w:rPr>
                <w:rFonts w:ascii="Arial" w:hAnsi="Arial" w:cs="Arial"/>
                <w:sz w:val="20"/>
                <w:szCs w:val="20"/>
              </w:rPr>
            </w:pPr>
            <w:r>
              <w:rPr>
                <w:rFonts w:ascii="Arial" w:hAnsi="Arial" w:cs="Arial"/>
                <w:sz w:val="20"/>
                <w:szCs w:val="20"/>
              </w:rPr>
              <w:t>Bayerischer Bauernverband</w:t>
            </w:r>
          </w:p>
          <w:p w14:paraId="17C36A0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 xml:space="preserve">Regensburger </w:t>
            </w:r>
            <w:proofErr w:type="spellStart"/>
            <w:r>
              <w:rPr>
                <w:rFonts w:ascii="Arial" w:hAnsi="Arial" w:cs="Arial"/>
                <w:sz w:val="20"/>
                <w:szCs w:val="20"/>
              </w:rPr>
              <w:t>Torplatz</w:t>
            </w:r>
            <w:proofErr w:type="spellEnd"/>
            <w:r>
              <w:rPr>
                <w:rFonts w:ascii="Arial" w:hAnsi="Arial" w:cs="Arial"/>
                <w:sz w:val="20"/>
                <w:szCs w:val="20"/>
              </w:rPr>
              <w:t xml:space="preserve"> 7</w:t>
            </w:r>
          </w:p>
          <w:p w14:paraId="73A8F54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93326 Abensberg</w:t>
            </w:r>
          </w:p>
          <w:p w14:paraId="34E50C76"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Fax: 09443/9297-119</w:t>
            </w:r>
          </w:p>
          <w:p w14:paraId="587C4C69" w14:textId="4B2856EC"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Mail: abensberg@bayerischerbauernverband.de</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183"/>
        <w:gridCol w:w="7109"/>
      </w:tblGrid>
      <w:tr w:rsidR="00D035D6" w:rsidRPr="00DB6236" w14:paraId="089D40A0" w14:textId="77777777" w:rsidTr="005817BE">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183"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109" w:type="dxa"/>
            <w:tcBorders>
              <w:top w:val="single" w:sz="4" w:space="0" w:color="auto"/>
              <w:left w:val="nil"/>
              <w:bottom w:val="nil"/>
              <w:right w:val="single" w:sz="4" w:space="0" w:color="auto"/>
            </w:tcBorders>
            <w:vAlign w:val="center"/>
          </w:tcPr>
          <w:p w14:paraId="1916ED46" w14:textId="77777777" w:rsidR="00D035D6"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p w14:paraId="42566CEB" w14:textId="659B7CFD" w:rsidR="00917984" w:rsidRPr="00FC6A1B" w:rsidRDefault="00917984" w:rsidP="009B7A8E">
            <w:pPr>
              <w:spacing w:before="60" w:after="60"/>
              <w:rPr>
                <w:rFonts w:ascii="Arial" w:hAnsi="Arial" w:cs="Arial"/>
                <w:b/>
                <w:sz w:val="20"/>
                <w:szCs w:val="20"/>
              </w:rPr>
            </w:pPr>
          </w:p>
        </w:tc>
      </w:tr>
      <w:tr w:rsidR="00D035D6" w:rsidRPr="00DB6236" w14:paraId="315B58B9" w14:textId="77777777" w:rsidTr="005817BE">
        <w:trPr>
          <w:trHeight w:hRule="exact" w:val="325"/>
        </w:trPr>
        <w:tc>
          <w:tcPr>
            <w:tcW w:w="286" w:type="dxa"/>
            <w:tcBorders>
              <w:top w:val="nil"/>
              <w:left w:val="single" w:sz="4" w:space="0" w:color="auto"/>
              <w:bottom w:val="nil"/>
              <w:right w:val="nil"/>
            </w:tcBorders>
            <w:vAlign w:val="bottom"/>
          </w:tcPr>
          <w:p w14:paraId="13C4F805" w14:textId="73A3B7A2" w:rsidR="00D035D6" w:rsidRPr="00FC6A1B" w:rsidRDefault="00D035D6"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65AE2BD0" w:rsidR="00D035D6" w:rsidRPr="00FC6A1B" w:rsidRDefault="00DF18BE" w:rsidP="00F05B7C">
            <w:pPr>
              <w:spacing w:before="60" w:after="60"/>
              <w:jc w:val="center"/>
              <w:rPr>
                <w:rFonts w:ascii="Arial" w:hAnsi="Arial" w:cs="Arial"/>
                <w:b/>
                <w:sz w:val="20"/>
                <w:szCs w:val="20"/>
              </w:rPr>
            </w:pPr>
            <w:r>
              <w:rPr>
                <w:rFonts w:ascii="Arial" w:hAnsi="Arial" w:cs="Arial"/>
                <w:b/>
                <w:sz w:val="20"/>
                <w:szCs w:val="20"/>
              </w:rPr>
              <w:t>204-71</w:t>
            </w:r>
          </w:p>
        </w:tc>
        <w:tc>
          <w:tcPr>
            <w:tcW w:w="1000" w:type="dxa"/>
            <w:tcBorders>
              <w:top w:val="nil"/>
              <w:left w:val="nil"/>
              <w:bottom w:val="nil"/>
              <w:right w:val="nil"/>
            </w:tcBorders>
            <w:vAlign w:val="bottom"/>
          </w:tcPr>
          <w:p w14:paraId="66FF4B97" w14:textId="476C3585" w:rsidR="00D035D6" w:rsidRPr="00A31E5E" w:rsidRDefault="00DF18BE" w:rsidP="00D27721">
            <w:pPr>
              <w:spacing w:before="60" w:after="60"/>
              <w:jc w:val="center"/>
              <w:rPr>
                <w:rFonts w:ascii="Arial" w:hAnsi="Arial" w:cs="Arial"/>
                <w:b/>
                <w:sz w:val="20"/>
                <w:szCs w:val="20"/>
              </w:rPr>
            </w:pPr>
            <w:r>
              <w:rPr>
                <w:rFonts w:ascii="Arial" w:hAnsi="Arial" w:cs="Arial"/>
                <w:b/>
                <w:sz w:val="20"/>
                <w:szCs w:val="20"/>
              </w:rPr>
              <w:t>21.10.24</w:t>
            </w:r>
          </w:p>
        </w:tc>
        <w:tc>
          <w:tcPr>
            <w:tcW w:w="1183" w:type="dxa"/>
            <w:tcBorders>
              <w:top w:val="nil"/>
              <w:left w:val="nil"/>
              <w:bottom w:val="nil"/>
              <w:right w:val="nil"/>
            </w:tcBorders>
            <w:vAlign w:val="bottom"/>
          </w:tcPr>
          <w:p w14:paraId="6B03BBCA" w14:textId="0CF31A73" w:rsidR="00D035D6" w:rsidRPr="00A31E5E" w:rsidRDefault="00DF18BE" w:rsidP="00D27721">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09482FB8" w14:textId="0FF12149" w:rsidR="00D035D6" w:rsidRPr="00FC6A1B" w:rsidRDefault="00DF18BE" w:rsidP="00D035D6">
            <w:pPr>
              <w:spacing w:before="60" w:after="60"/>
              <w:rPr>
                <w:rFonts w:ascii="Arial" w:hAnsi="Arial" w:cs="Arial"/>
                <w:b/>
                <w:sz w:val="20"/>
                <w:szCs w:val="20"/>
              </w:rPr>
            </w:pPr>
            <w:r>
              <w:rPr>
                <w:rFonts w:ascii="Arial" w:hAnsi="Arial" w:cs="Arial"/>
                <w:b/>
                <w:sz w:val="20"/>
                <w:szCs w:val="20"/>
              </w:rPr>
              <w:t>O n l i n e</w:t>
            </w:r>
          </w:p>
        </w:tc>
      </w:tr>
      <w:tr w:rsidR="00412AF9" w:rsidRPr="007E1717" w14:paraId="1D45602C" w14:textId="77777777" w:rsidTr="005817BE">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71B053DC" w:rsidR="00412AF9" w:rsidRPr="00FC6A1B" w:rsidRDefault="00C02A23" w:rsidP="00D27721">
            <w:pPr>
              <w:spacing w:before="60" w:after="60"/>
              <w:jc w:val="center"/>
              <w:rPr>
                <w:rFonts w:ascii="Arial" w:hAnsi="Arial" w:cs="Arial"/>
                <w:b/>
                <w:sz w:val="20"/>
                <w:szCs w:val="20"/>
              </w:rPr>
            </w:pPr>
            <w:r>
              <w:rPr>
                <w:rFonts w:ascii="Arial" w:hAnsi="Arial" w:cs="Arial"/>
                <w:b/>
                <w:sz w:val="20"/>
                <w:szCs w:val="20"/>
              </w:rPr>
              <w:t>204-72</w:t>
            </w:r>
          </w:p>
        </w:tc>
        <w:tc>
          <w:tcPr>
            <w:tcW w:w="1000" w:type="dxa"/>
            <w:tcBorders>
              <w:top w:val="nil"/>
              <w:left w:val="nil"/>
              <w:bottom w:val="nil"/>
              <w:right w:val="nil"/>
            </w:tcBorders>
            <w:vAlign w:val="bottom"/>
          </w:tcPr>
          <w:p w14:paraId="06F18895" w14:textId="240D501D" w:rsidR="00412AF9" w:rsidRPr="00A31E5E" w:rsidRDefault="00DF18BE" w:rsidP="00D27721">
            <w:pPr>
              <w:spacing w:before="60" w:after="60"/>
              <w:jc w:val="center"/>
              <w:rPr>
                <w:rFonts w:ascii="Arial" w:hAnsi="Arial" w:cs="Arial"/>
                <w:b/>
                <w:sz w:val="20"/>
                <w:szCs w:val="20"/>
              </w:rPr>
            </w:pPr>
            <w:r>
              <w:rPr>
                <w:rFonts w:ascii="Arial" w:hAnsi="Arial" w:cs="Arial"/>
                <w:b/>
                <w:sz w:val="20"/>
                <w:szCs w:val="20"/>
              </w:rPr>
              <w:t>30.10.24</w:t>
            </w:r>
          </w:p>
        </w:tc>
        <w:tc>
          <w:tcPr>
            <w:tcW w:w="1183" w:type="dxa"/>
            <w:tcBorders>
              <w:top w:val="nil"/>
              <w:left w:val="nil"/>
              <w:bottom w:val="nil"/>
              <w:right w:val="nil"/>
            </w:tcBorders>
            <w:vAlign w:val="bottom"/>
          </w:tcPr>
          <w:p w14:paraId="7B117DB0" w14:textId="5D2C7D98" w:rsidR="00412AF9" w:rsidRPr="00A31E5E" w:rsidRDefault="00DF18BE" w:rsidP="00D27721">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690FC6AA" w14:textId="704F1E7C" w:rsidR="00412AF9" w:rsidRPr="00BE13BC" w:rsidRDefault="00DF18BE" w:rsidP="00412AF9">
            <w:pPr>
              <w:spacing w:before="60" w:after="60"/>
              <w:rPr>
                <w:rFonts w:ascii="Arial" w:hAnsi="Arial" w:cs="Arial"/>
                <w:b/>
                <w:sz w:val="20"/>
                <w:szCs w:val="20"/>
              </w:rPr>
            </w:pPr>
            <w:r>
              <w:rPr>
                <w:rFonts w:ascii="Arial" w:hAnsi="Arial" w:cs="Arial"/>
                <w:b/>
                <w:sz w:val="20"/>
                <w:szCs w:val="20"/>
              </w:rPr>
              <w:t xml:space="preserve">GH </w:t>
            </w:r>
            <w:proofErr w:type="spellStart"/>
            <w:r>
              <w:rPr>
                <w:rFonts w:ascii="Arial" w:hAnsi="Arial" w:cs="Arial"/>
                <w:b/>
                <w:sz w:val="20"/>
                <w:szCs w:val="20"/>
              </w:rPr>
              <w:t>Prüglmeier</w:t>
            </w:r>
            <w:proofErr w:type="spellEnd"/>
            <w:r>
              <w:rPr>
                <w:rFonts w:ascii="Arial" w:hAnsi="Arial" w:cs="Arial"/>
                <w:b/>
                <w:sz w:val="20"/>
                <w:szCs w:val="20"/>
              </w:rPr>
              <w:t xml:space="preserve">, </w:t>
            </w:r>
            <w:proofErr w:type="spellStart"/>
            <w:r>
              <w:rPr>
                <w:rFonts w:ascii="Arial" w:hAnsi="Arial" w:cs="Arial"/>
                <w:b/>
                <w:sz w:val="20"/>
                <w:szCs w:val="20"/>
              </w:rPr>
              <w:t>Saladorfer</w:t>
            </w:r>
            <w:proofErr w:type="spellEnd"/>
            <w:r>
              <w:rPr>
                <w:rFonts w:ascii="Arial" w:hAnsi="Arial" w:cs="Arial"/>
                <w:b/>
                <w:sz w:val="20"/>
                <w:szCs w:val="20"/>
              </w:rPr>
              <w:t xml:space="preserve"> Str. 3, 93345 Hausen, Tel. 09448/325</w:t>
            </w:r>
          </w:p>
        </w:tc>
      </w:tr>
      <w:tr w:rsidR="00412AF9" w:rsidRPr="00DB6236" w14:paraId="76721635" w14:textId="77777777" w:rsidTr="005817BE">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102C665" w14:textId="2FBFFFD2" w:rsidR="00412AF9" w:rsidRPr="00FC6A1B" w:rsidRDefault="00C02A23" w:rsidP="00D27721">
            <w:pPr>
              <w:spacing w:before="60" w:after="60"/>
              <w:jc w:val="center"/>
              <w:rPr>
                <w:rFonts w:ascii="Arial" w:hAnsi="Arial" w:cs="Arial"/>
                <w:b/>
                <w:sz w:val="20"/>
                <w:szCs w:val="20"/>
              </w:rPr>
            </w:pPr>
            <w:r>
              <w:rPr>
                <w:rFonts w:ascii="Arial" w:hAnsi="Arial" w:cs="Arial"/>
                <w:b/>
                <w:sz w:val="20"/>
                <w:szCs w:val="20"/>
              </w:rPr>
              <w:t>204-73</w:t>
            </w:r>
          </w:p>
        </w:tc>
        <w:tc>
          <w:tcPr>
            <w:tcW w:w="1000" w:type="dxa"/>
            <w:tcBorders>
              <w:top w:val="nil"/>
              <w:left w:val="nil"/>
              <w:bottom w:val="nil"/>
              <w:right w:val="nil"/>
            </w:tcBorders>
            <w:vAlign w:val="bottom"/>
          </w:tcPr>
          <w:p w14:paraId="0281DE52" w14:textId="18B9F587" w:rsidR="00412AF9" w:rsidRPr="00C84888" w:rsidRDefault="00DF18BE" w:rsidP="00D27721">
            <w:pPr>
              <w:spacing w:before="60" w:after="60"/>
              <w:jc w:val="center"/>
              <w:rPr>
                <w:rFonts w:ascii="Arial" w:hAnsi="Arial" w:cs="Arial"/>
                <w:b/>
                <w:sz w:val="20"/>
                <w:szCs w:val="20"/>
              </w:rPr>
            </w:pPr>
            <w:r>
              <w:rPr>
                <w:rFonts w:ascii="Arial" w:hAnsi="Arial" w:cs="Arial"/>
                <w:b/>
                <w:sz w:val="20"/>
                <w:szCs w:val="20"/>
              </w:rPr>
              <w:t>14.11.24</w:t>
            </w:r>
          </w:p>
        </w:tc>
        <w:tc>
          <w:tcPr>
            <w:tcW w:w="1183" w:type="dxa"/>
            <w:tcBorders>
              <w:top w:val="nil"/>
              <w:left w:val="nil"/>
              <w:bottom w:val="nil"/>
              <w:right w:val="nil"/>
            </w:tcBorders>
            <w:vAlign w:val="bottom"/>
          </w:tcPr>
          <w:p w14:paraId="4B3AAA28" w14:textId="212DF54C" w:rsidR="00412AF9" w:rsidRPr="00711A63" w:rsidRDefault="00DF18BE" w:rsidP="00711A63">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249EAD7B" w14:textId="1EEDA79F" w:rsidR="00412AF9" w:rsidRPr="00FC6A1B" w:rsidRDefault="00DF18BE" w:rsidP="00412AF9">
            <w:pPr>
              <w:spacing w:before="60" w:after="60"/>
              <w:rPr>
                <w:rFonts w:ascii="Arial" w:hAnsi="Arial" w:cs="Arial"/>
                <w:b/>
                <w:sz w:val="20"/>
                <w:szCs w:val="20"/>
              </w:rPr>
            </w:pPr>
            <w:r>
              <w:rPr>
                <w:rFonts w:ascii="Arial" w:hAnsi="Arial" w:cs="Arial"/>
                <w:b/>
                <w:sz w:val="20"/>
                <w:szCs w:val="20"/>
              </w:rPr>
              <w:t>O n l i n e</w:t>
            </w:r>
          </w:p>
        </w:tc>
      </w:tr>
      <w:tr w:rsidR="00412AF9" w:rsidRPr="00DB6236" w14:paraId="1836AE61" w14:textId="77777777" w:rsidTr="005817BE">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4BAF5B6B" w:rsidR="00412AF9" w:rsidRPr="00FC6A1B" w:rsidRDefault="00C02A23" w:rsidP="00D27721">
            <w:pPr>
              <w:spacing w:before="60" w:after="60"/>
              <w:jc w:val="center"/>
              <w:rPr>
                <w:rFonts w:ascii="Arial" w:hAnsi="Arial" w:cs="Arial"/>
                <w:b/>
                <w:sz w:val="20"/>
                <w:szCs w:val="20"/>
              </w:rPr>
            </w:pPr>
            <w:r>
              <w:rPr>
                <w:rFonts w:ascii="Arial" w:hAnsi="Arial" w:cs="Arial"/>
                <w:b/>
                <w:sz w:val="20"/>
                <w:szCs w:val="20"/>
              </w:rPr>
              <w:t>204-74</w:t>
            </w:r>
            <w:bookmarkStart w:id="0" w:name="_GoBack"/>
            <w:bookmarkEnd w:id="0"/>
          </w:p>
        </w:tc>
        <w:tc>
          <w:tcPr>
            <w:tcW w:w="1000" w:type="dxa"/>
            <w:tcBorders>
              <w:top w:val="nil"/>
              <w:left w:val="nil"/>
              <w:bottom w:val="nil"/>
              <w:right w:val="nil"/>
            </w:tcBorders>
            <w:vAlign w:val="bottom"/>
          </w:tcPr>
          <w:p w14:paraId="480A2478" w14:textId="0EF86871" w:rsidR="00412AF9" w:rsidRPr="00C84888" w:rsidRDefault="00DF18BE" w:rsidP="00D27721">
            <w:pPr>
              <w:spacing w:before="60" w:after="60"/>
              <w:jc w:val="center"/>
              <w:rPr>
                <w:rFonts w:ascii="Arial" w:hAnsi="Arial" w:cs="Arial"/>
                <w:b/>
                <w:sz w:val="20"/>
                <w:szCs w:val="20"/>
              </w:rPr>
            </w:pPr>
            <w:r>
              <w:rPr>
                <w:rFonts w:ascii="Arial" w:hAnsi="Arial" w:cs="Arial"/>
                <w:b/>
                <w:sz w:val="20"/>
                <w:szCs w:val="20"/>
              </w:rPr>
              <w:t>02.12.24</w:t>
            </w:r>
          </w:p>
        </w:tc>
        <w:tc>
          <w:tcPr>
            <w:tcW w:w="1183" w:type="dxa"/>
            <w:tcBorders>
              <w:top w:val="nil"/>
              <w:left w:val="nil"/>
              <w:bottom w:val="nil"/>
              <w:right w:val="nil"/>
            </w:tcBorders>
            <w:vAlign w:val="bottom"/>
          </w:tcPr>
          <w:p w14:paraId="4825F845" w14:textId="7C5F3955" w:rsidR="00412AF9" w:rsidRPr="00711A63" w:rsidRDefault="00DF18BE" w:rsidP="00D27721">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73B23F63" w14:textId="1036E200" w:rsidR="00412AF9" w:rsidRPr="00FC6A1B" w:rsidRDefault="00DF18BE" w:rsidP="00412AF9">
            <w:pPr>
              <w:spacing w:before="60" w:after="60"/>
              <w:rPr>
                <w:rFonts w:ascii="Arial" w:hAnsi="Arial" w:cs="Arial"/>
                <w:b/>
                <w:sz w:val="20"/>
                <w:szCs w:val="20"/>
              </w:rPr>
            </w:pPr>
            <w:r>
              <w:rPr>
                <w:rFonts w:ascii="Arial" w:hAnsi="Arial" w:cs="Arial"/>
                <w:b/>
                <w:sz w:val="20"/>
                <w:szCs w:val="20"/>
              </w:rPr>
              <w:t xml:space="preserve">GH Sixt, </w:t>
            </w:r>
            <w:proofErr w:type="spellStart"/>
            <w:r>
              <w:rPr>
                <w:rFonts w:ascii="Arial" w:hAnsi="Arial" w:cs="Arial"/>
                <w:b/>
                <w:sz w:val="20"/>
                <w:szCs w:val="20"/>
              </w:rPr>
              <w:t>Asamstr</w:t>
            </w:r>
            <w:proofErr w:type="spellEnd"/>
            <w:r>
              <w:rPr>
                <w:rFonts w:ascii="Arial" w:hAnsi="Arial" w:cs="Arial"/>
                <w:b/>
                <w:sz w:val="20"/>
                <w:szCs w:val="20"/>
              </w:rPr>
              <w:t>. 1, 93352 Rohr, Tel. 08783/96960</w:t>
            </w:r>
          </w:p>
        </w:tc>
      </w:tr>
      <w:tr w:rsidR="00412AF9" w:rsidRPr="00780B44" w14:paraId="03AF3A30" w14:textId="77777777" w:rsidTr="005817BE">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16F4806C" w:rsidR="00412AF9" w:rsidRPr="00330676"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5B2BE22" w14:textId="03094DA6" w:rsidR="00412AF9" w:rsidRPr="00330676"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7534F2DE" w14:textId="5574F5DF" w:rsidR="00412AF9" w:rsidRPr="00330676"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0B562AA9" w14:textId="42C3327E" w:rsidR="00412AF9" w:rsidRPr="0035015D" w:rsidRDefault="00412AF9" w:rsidP="00412AF9">
            <w:pPr>
              <w:spacing w:before="60" w:after="60"/>
              <w:rPr>
                <w:rFonts w:ascii="Arial" w:hAnsi="Arial" w:cs="Arial"/>
                <w:b/>
                <w:sz w:val="20"/>
                <w:szCs w:val="20"/>
              </w:rPr>
            </w:pPr>
          </w:p>
        </w:tc>
      </w:tr>
      <w:tr w:rsidR="00412AF9" w:rsidRPr="00DB6236" w14:paraId="38B0F1D8" w14:textId="77777777" w:rsidTr="005817BE">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08FE8162" w14:textId="26D4E0A5" w:rsidR="00412AF9" w:rsidRPr="00711A63" w:rsidRDefault="00412AF9" w:rsidP="00711A63">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26B63F8E" w14:textId="0C9E0FE8" w:rsidR="00412AF9" w:rsidRPr="00FC6A1B" w:rsidRDefault="00412AF9" w:rsidP="00412AF9">
            <w:pPr>
              <w:spacing w:before="60" w:after="60"/>
              <w:rPr>
                <w:rFonts w:ascii="Arial" w:hAnsi="Arial" w:cs="Arial"/>
                <w:b/>
                <w:sz w:val="20"/>
                <w:szCs w:val="20"/>
              </w:rPr>
            </w:pPr>
          </w:p>
        </w:tc>
      </w:tr>
      <w:tr w:rsidR="00412AF9" w:rsidRPr="00DB6236" w14:paraId="788830C9" w14:textId="77777777" w:rsidTr="005817BE">
        <w:trPr>
          <w:trHeight w:hRule="exact" w:val="76"/>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5817BE">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1183"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109"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3B5F33F8"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9"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42F8E4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E42324" w:rsidRPr="00D074A5">
        <w:rPr>
          <w:rFonts w:ascii="Arial" w:hAnsi="Arial" w:cs="Arial"/>
          <w:sz w:val="16"/>
          <w:szCs w:val="18"/>
        </w:rPr>
        <w:t xml:space="preserve">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4E598ED4" w:rsidR="00720864" w:rsidRDefault="00C02A23" w:rsidP="00E42324">
      <w:pPr>
        <w:spacing w:before="60"/>
        <w:jc w:val="both"/>
        <w:rPr>
          <w:rFonts w:ascii="Arial" w:hAnsi="Arial" w:cs="Arial"/>
          <w:sz w:val="16"/>
          <w:szCs w:val="19"/>
        </w:rPr>
      </w:pPr>
      <w:r>
        <w:rPr>
          <w:rFonts w:ascii="Arial" w:hAnsi="Arial" w:cs="Arial"/>
          <w:sz w:val="20"/>
          <w:szCs w:val="20"/>
          <w:lang w:val="it-IT"/>
        </w:rPr>
        <w:pict w14:anchorId="7E040ACC">
          <v:rect id="_x0000_i1026" style="width:0;height:1.5pt" o:hralign="center" o:bullet="t"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p w14:paraId="5CC93DC5" w14:textId="77777777" w:rsidR="00672B97" w:rsidRPr="00D074A5" w:rsidRDefault="00672B97" w:rsidP="00E42324">
      <w:pPr>
        <w:spacing w:before="60"/>
        <w:jc w:val="both"/>
        <w:rPr>
          <w:rFonts w:ascii="Arial" w:hAnsi="Arial" w:cs="Arial"/>
          <w:sz w:val="16"/>
          <w:szCs w:val="19"/>
        </w:rPr>
      </w:pP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0"/>
      <w:footerReference w:type="first" r:id="rId11"/>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285" w14:textId="77777777" w:rsidR="00D57431" w:rsidRDefault="00D57431" w:rsidP="0045379B">
      <w:r>
        <w:separator/>
      </w:r>
    </w:p>
  </w:endnote>
  <w:endnote w:type="continuationSeparator" w:id="0">
    <w:p w14:paraId="07DAB948" w14:textId="77777777" w:rsidR="00D57431" w:rsidRDefault="00D57431"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44F" w14:textId="77777777" w:rsidR="00D57431" w:rsidRDefault="00D57431" w:rsidP="0045379B">
      <w:r>
        <w:separator/>
      </w:r>
    </w:p>
  </w:footnote>
  <w:footnote w:type="continuationSeparator" w:id="0">
    <w:p w14:paraId="14243976" w14:textId="77777777" w:rsidR="00D57431" w:rsidRDefault="00D57431"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B0C"/>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E87"/>
    <w:rsid w:val="0035384B"/>
    <w:rsid w:val="00367475"/>
    <w:rsid w:val="00371787"/>
    <w:rsid w:val="00377730"/>
    <w:rsid w:val="00380CF8"/>
    <w:rsid w:val="003845BC"/>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79B"/>
    <w:rsid w:val="004541A2"/>
    <w:rsid w:val="00455896"/>
    <w:rsid w:val="0047070A"/>
    <w:rsid w:val="00474C91"/>
    <w:rsid w:val="00477652"/>
    <w:rsid w:val="004A42D0"/>
    <w:rsid w:val="004A7D98"/>
    <w:rsid w:val="004B6F34"/>
    <w:rsid w:val="004B70FD"/>
    <w:rsid w:val="004C21E3"/>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17BE"/>
    <w:rsid w:val="005834AC"/>
    <w:rsid w:val="00594195"/>
    <w:rsid w:val="005956FA"/>
    <w:rsid w:val="005963C9"/>
    <w:rsid w:val="00597AB4"/>
    <w:rsid w:val="005A628E"/>
    <w:rsid w:val="005B4162"/>
    <w:rsid w:val="005D34E5"/>
    <w:rsid w:val="005E0069"/>
    <w:rsid w:val="005E2CEB"/>
    <w:rsid w:val="005E4268"/>
    <w:rsid w:val="005E7D9F"/>
    <w:rsid w:val="005F23BD"/>
    <w:rsid w:val="00600CC3"/>
    <w:rsid w:val="00606594"/>
    <w:rsid w:val="006066E4"/>
    <w:rsid w:val="00611861"/>
    <w:rsid w:val="0062294A"/>
    <w:rsid w:val="00632951"/>
    <w:rsid w:val="00642F2B"/>
    <w:rsid w:val="0065510E"/>
    <w:rsid w:val="00672B97"/>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C47DD"/>
    <w:rsid w:val="007C5091"/>
    <w:rsid w:val="007D3D26"/>
    <w:rsid w:val="007D48BD"/>
    <w:rsid w:val="007D6C10"/>
    <w:rsid w:val="007D7A75"/>
    <w:rsid w:val="007E100E"/>
    <w:rsid w:val="007E1717"/>
    <w:rsid w:val="007E1C1E"/>
    <w:rsid w:val="007E25F9"/>
    <w:rsid w:val="007E3903"/>
    <w:rsid w:val="007E4A62"/>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17984"/>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2B84"/>
    <w:rsid w:val="00BF44B8"/>
    <w:rsid w:val="00C013F8"/>
    <w:rsid w:val="00C02A23"/>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B05DF"/>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57431"/>
    <w:rsid w:val="00D742C4"/>
    <w:rsid w:val="00D75BC5"/>
    <w:rsid w:val="00D767D6"/>
    <w:rsid w:val="00D835F4"/>
    <w:rsid w:val="00D85787"/>
    <w:rsid w:val="00D95500"/>
    <w:rsid w:val="00D95719"/>
    <w:rsid w:val="00DA2EB9"/>
    <w:rsid w:val="00DA67AA"/>
    <w:rsid w:val="00DB123C"/>
    <w:rsid w:val="00DD1BBA"/>
    <w:rsid w:val="00DD26DC"/>
    <w:rsid w:val="00DE31E7"/>
    <w:rsid w:val="00DF18BE"/>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003C"/>
    <w:rsid w:val="00EA1601"/>
    <w:rsid w:val="00EA2F72"/>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E71F-2B4E-4536-8EC2-BEA2556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867</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Gerlinde Göttfried</cp:lastModifiedBy>
  <cp:revision>3</cp:revision>
  <cp:lastPrinted>2023-08-08T12:06:00Z</cp:lastPrinted>
  <dcterms:created xsi:type="dcterms:W3CDTF">2024-05-21T07:02:00Z</dcterms:created>
  <dcterms:modified xsi:type="dcterms:W3CDTF">2024-05-24T09:36:00Z</dcterms:modified>
</cp:coreProperties>
</file>